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59EF39" w14:textId="77777777" w:rsidR="00D77CE9" w:rsidRPr="00D77CE9" w:rsidRDefault="00D77CE9" w:rsidP="00D77CE9">
      <w:pPr>
        <w:shd w:val="clear" w:color="auto" w:fill="FFFFFF"/>
        <w:spacing w:before="450" w:after="300" w:line="570" w:lineRule="atLeast"/>
        <w:jc w:val="both"/>
        <w:outlineLvl w:val="1"/>
        <w:rPr>
          <w:rFonts w:ascii="Times New Roman" w:eastAsia="Times New Roman" w:hAnsi="Times New Roman" w:cs="Times New Roman"/>
          <w:color w:val="111111"/>
          <w:sz w:val="24"/>
          <w:szCs w:val="24"/>
          <w:lang w:eastAsia="ru-RU"/>
        </w:rPr>
      </w:pPr>
      <w:r w:rsidRPr="00D77CE9">
        <w:rPr>
          <w:rFonts w:ascii="Times New Roman" w:eastAsia="Times New Roman" w:hAnsi="Times New Roman" w:cs="Times New Roman"/>
          <w:color w:val="111111"/>
          <w:sz w:val="24"/>
          <w:szCs w:val="24"/>
          <w:lang w:eastAsia="ru-RU"/>
        </w:rPr>
        <w:t>Причины отсутствия цели в жизни</w:t>
      </w:r>
    </w:p>
    <w:p w14:paraId="033B34DA" w14:textId="77777777" w:rsidR="00D77CE9" w:rsidRPr="00D77CE9" w:rsidRDefault="00D77CE9" w:rsidP="00D77CE9">
      <w:pPr>
        <w:numPr>
          <w:ilvl w:val="0"/>
          <w:numId w:val="1"/>
        </w:numPr>
        <w:shd w:val="clear" w:color="auto" w:fill="FFFFFF"/>
        <w:spacing w:before="100" w:beforeAutospacing="1" w:after="100" w:afterAutospacing="1" w:line="390" w:lineRule="atLeast"/>
        <w:ind w:left="1035"/>
        <w:jc w:val="both"/>
        <w:rPr>
          <w:rFonts w:ascii="Times New Roman" w:eastAsia="Times New Roman" w:hAnsi="Times New Roman" w:cs="Times New Roman"/>
          <w:color w:val="222222"/>
          <w:sz w:val="24"/>
          <w:szCs w:val="24"/>
          <w:lang w:eastAsia="ru-RU"/>
        </w:rPr>
      </w:pPr>
      <w:r w:rsidRPr="00D77CE9">
        <w:rPr>
          <w:rFonts w:ascii="Times New Roman" w:eastAsia="Times New Roman" w:hAnsi="Times New Roman" w:cs="Times New Roman"/>
          <w:color w:val="222222"/>
          <w:sz w:val="24"/>
          <w:szCs w:val="24"/>
          <w:lang w:eastAsia="ru-RU"/>
        </w:rPr>
        <w:t>Первая причина </w:t>
      </w:r>
      <w:r w:rsidRPr="00D77CE9">
        <w:rPr>
          <w:rFonts w:ascii="Times New Roman" w:eastAsia="Times New Roman" w:hAnsi="Times New Roman" w:cs="Times New Roman"/>
          <w:b/>
          <w:bCs/>
          <w:color w:val="222222"/>
          <w:sz w:val="24"/>
          <w:szCs w:val="24"/>
          <w:lang w:eastAsia="ru-RU"/>
        </w:rPr>
        <w:t>бесцельной жизни</w:t>
      </w:r>
      <w:r w:rsidRPr="00D77CE9">
        <w:rPr>
          <w:rFonts w:ascii="Times New Roman" w:eastAsia="Times New Roman" w:hAnsi="Times New Roman" w:cs="Times New Roman"/>
          <w:color w:val="222222"/>
          <w:sz w:val="24"/>
          <w:szCs w:val="24"/>
          <w:lang w:eastAsia="ru-RU"/>
        </w:rPr>
        <w:t> состоит в том, что люди просто несерьезны. Они предпочитают слово делу, хотят добиться больших успехов, улучшить свою жизнь, но не желают при этом приложить требуемых усилий. Им не хватает «огня», подстегивающего жгучее желание изменить себя, превратить собственную жизнь в нечто большее, лучшее, интересное.</w:t>
      </w:r>
    </w:p>
    <w:p w14:paraId="11674C31" w14:textId="77777777" w:rsidR="00D77CE9" w:rsidRPr="00D77CE9" w:rsidRDefault="00D77CE9" w:rsidP="00D77CE9">
      <w:pPr>
        <w:numPr>
          <w:ilvl w:val="0"/>
          <w:numId w:val="1"/>
        </w:numPr>
        <w:shd w:val="clear" w:color="auto" w:fill="FFFFFF"/>
        <w:spacing w:before="100" w:beforeAutospacing="1" w:after="100" w:afterAutospacing="1" w:line="390" w:lineRule="atLeast"/>
        <w:ind w:left="1035"/>
        <w:jc w:val="both"/>
        <w:rPr>
          <w:rFonts w:ascii="Times New Roman" w:eastAsia="Times New Roman" w:hAnsi="Times New Roman" w:cs="Times New Roman"/>
          <w:color w:val="222222"/>
          <w:sz w:val="24"/>
          <w:szCs w:val="24"/>
          <w:lang w:eastAsia="ru-RU"/>
        </w:rPr>
      </w:pPr>
      <w:r w:rsidRPr="00D77CE9">
        <w:rPr>
          <w:rFonts w:ascii="Times New Roman" w:eastAsia="Times New Roman" w:hAnsi="Times New Roman" w:cs="Times New Roman"/>
          <w:color w:val="222222"/>
          <w:sz w:val="24"/>
          <w:szCs w:val="24"/>
          <w:lang w:eastAsia="ru-RU"/>
        </w:rPr>
        <w:t>Вторая причина </w:t>
      </w:r>
      <w:r w:rsidRPr="00D77CE9">
        <w:rPr>
          <w:rFonts w:ascii="Times New Roman" w:eastAsia="Times New Roman" w:hAnsi="Times New Roman" w:cs="Times New Roman"/>
          <w:b/>
          <w:bCs/>
          <w:color w:val="222222"/>
          <w:sz w:val="24"/>
          <w:szCs w:val="24"/>
          <w:lang w:eastAsia="ru-RU"/>
        </w:rPr>
        <w:t>бесцельного существования</w:t>
      </w:r>
      <w:r w:rsidRPr="00D77CE9">
        <w:rPr>
          <w:rFonts w:ascii="Times New Roman" w:eastAsia="Times New Roman" w:hAnsi="Times New Roman" w:cs="Times New Roman"/>
          <w:color w:val="222222"/>
          <w:sz w:val="24"/>
          <w:szCs w:val="24"/>
          <w:lang w:eastAsia="ru-RU"/>
        </w:rPr>
        <w:t> состоит в отсутствии смелости взять на себя ответственность за собственную жизнь. До того момента, пока человек не принял на себя полную ответственность за свою жизнь и все, что с ним происходит, нельзя сказать, что он сделал даже один шаг к </w:t>
      </w:r>
      <w:hyperlink r:id="rId5" w:history="1">
        <w:r w:rsidRPr="00D77CE9">
          <w:rPr>
            <w:rFonts w:ascii="Times New Roman" w:eastAsia="Times New Roman" w:hAnsi="Times New Roman" w:cs="Times New Roman"/>
            <w:color w:val="DD9933"/>
            <w:sz w:val="24"/>
            <w:szCs w:val="24"/>
            <w:u w:val="single"/>
            <w:lang w:eastAsia="ru-RU"/>
          </w:rPr>
          <w:t>выбору жизненной цели</w:t>
        </w:r>
      </w:hyperlink>
      <w:r w:rsidRPr="00D77CE9">
        <w:rPr>
          <w:rFonts w:ascii="Times New Roman" w:eastAsia="Times New Roman" w:hAnsi="Times New Roman" w:cs="Times New Roman"/>
          <w:color w:val="222222"/>
          <w:sz w:val="24"/>
          <w:szCs w:val="24"/>
          <w:lang w:eastAsia="ru-RU"/>
        </w:rPr>
        <w:t>. Безответственный человек — это тот, кто все еще ждет, когда начнется настоящая жизнь. Такой человек использует всю свою творческую энергию на придумывание затейливых отговорок по поводу своей неспособности добиться прогресса, а затем покупает лотерейные билеты и отправляется домой смотреть телевизор и пить пиво.</w:t>
      </w:r>
    </w:p>
    <w:p w14:paraId="42E2A1BC" w14:textId="48E8AD35" w:rsidR="00D77CE9" w:rsidRPr="00D77CE9" w:rsidRDefault="00D77CE9" w:rsidP="00D77CE9">
      <w:pPr>
        <w:numPr>
          <w:ilvl w:val="0"/>
          <w:numId w:val="1"/>
        </w:numPr>
        <w:shd w:val="clear" w:color="auto" w:fill="FFFFFF"/>
        <w:spacing w:before="100" w:beforeAutospacing="1" w:after="100" w:afterAutospacing="1" w:line="390" w:lineRule="atLeast"/>
        <w:ind w:left="1035"/>
        <w:jc w:val="both"/>
        <w:rPr>
          <w:rFonts w:ascii="Times New Roman" w:eastAsia="Times New Roman" w:hAnsi="Times New Roman" w:cs="Times New Roman"/>
          <w:color w:val="222222"/>
          <w:sz w:val="24"/>
          <w:szCs w:val="24"/>
          <w:lang w:eastAsia="ru-RU"/>
        </w:rPr>
      </w:pPr>
      <w:bookmarkStart w:id="0" w:name="_GoBack"/>
      <w:bookmarkEnd w:id="0"/>
      <w:r w:rsidRPr="00D77CE9">
        <w:rPr>
          <w:rFonts w:ascii="Times New Roman" w:eastAsia="Times New Roman" w:hAnsi="Times New Roman" w:cs="Times New Roman"/>
          <w:color w:val="222222"/>
          <w:sz w:val="24"/>
          <w:szCs w:val="24"/>
          <w:lang w:eastAsia="ru-RU"/>
        </w:rPr>
        <w:t>Третья причина, по которой люди не ставят цели, состоит в глубоко укоренившемся чувстве вины и </w:t>
      </w:r>
      <w:hyperlink r:id="rId6" w:history="1">
        <w:r w:rsidRPr="00D77CE9">
          <w:rPr>
            <w:rFonts w:ascii="Times New Roman" w:eastAsia="Times New Roman" w:hAnsi="Times New Roman" w:cs="Times New Roman"/>
            <w:color w:val="DD9933"/>
            <w:sz w:val="24"/>
            <w:szCs w:val="24"/>
            <w:u w:val="single"/>
            <w:lang w:eastAsia="ru-RU"/>
          </w:rPr>
          <w:t>низкой самооценке</w:t>
        </w:r>
      </w:hyperlink>
      <w:r w:rsidRPr="00D77CE9">
        <w:rPr>
          <w:rFonts w:ascii="Times New Roman" w:eastAsia="Times New Roman" w:hAnsi="Times New Roman" w:cs="Times New Roman"/>
          <w:color w:val="222222"/>
          <w:sz w:val="24"/>
          <w:szCs w:val="24"/>
          <w:lang w:eastAsia="ru-RU"/>
        </w:rPr>
        <w:t>. Человек, выросший в окружении, воспитавшем в нем ощущение того, что он ничего не заслуживает, вряд ли способен ставить серьезные цели.</w:t>
      </w:r>
    </w:p>
    <w:p w14:paraId="0B63810B" w14:textId="77777777" w:rsidR="00D77CE9" w:rsidRPr="00D77CE9" w:rsidRDefault="00D77CE9" w:rsidP="00D77CE9">
      <w:pPr>
        <w:numPr>
          <w:ilvl w:val="0"/>
          <w:numId w:val="1"/>
        </w:numPr>
        <w:shd w:val="clear" w:color="auto" w:fill="FFFFFF"/>
        <w:spacing w:before="100" w:beforeAutospacing="1" w:after="100" w:afterAutospacing="1" w:line="390" w:lineRule="atLeast"/>
        <w:ind w:left="1035"/>
        <w:jc w:val="both"/>
        <w:rPr>
          <w:rFonts w:ascii="Times New Roman" w:eastAsia="Times New Roman" w:hAnsi="Times New Roman" w:cs="Times New Roman"/>
          <w:color w:val="222222"/>
          <w:sz w:val="24"/>
          <w:szCs w:val="24"/>
          <w:lang w:eastAsia="ru-RU"/>
        </w:rPr>
      </w:pPr>
      <w:r w:rsidRPr="00D77CE9">
        <w:rPr>
          <w:rFonts w:ascii="Times New Roman" w:eastAsia="Times New Roman" w:hAnsi="Times New Roman" w:cs="Times New Roman"/>
          <w:color w:val="222222"/>
          <w:sz w:val="24"/>
          <w:szCs w:val="24"/>
          <w:lang w:eastAsia="ru-RU"/>
        </w:rPr>
        <w:t>Четвертая причина отсутствия цели состоит в том, что люди не сознают их важности. Если вы выросли в семье, где родители не ставят целей, а вопрос достижения целей не является темой семейных разговоров, то есть вероятность стать взрослым, так и не узнав о том, что цели существуют не только в спорте.</w:t>
      </w:r>
    </w:p>
    <w:p w14:paraId="035A2B03" w14:textId="77777777" w:rsidR="00D77CE9" w:rsidRPr="00D77CE9" w:rsidRDefault="00D77CE9" w:rsidP="00D77CE9">
      <w:pPr>
        <w:numPr>
          <w:ilvl w:val="0"/>
          <w:numId w:val="1"/>
        </w:numPr>
        <w:shd w:val="clear" w:color="auto" w:fill="FFFFFF"/>
        <w:spacing w:before="100" w:beforeAutospacing="1" w:after="100" w:afterAutospacing="1" w:line="390" w:lineRule="atLeast"/>
        <w:ind w:left="1035"/>
        <w:jc w:val="both"/>
        <w:rPr>
          <w:rFonts w:ascii="Times New Roman" w:eastAsia="Times New Roman" w:hAnsi="Times New Roman" w:cs="Times New Roman"/>
          <w:color w:val="222222"/>
          <w:sz w:val="24"/>
          <w:szCs w:val="24"/>
          <w:lang w:eastAsia="ru-RU"/>
        </w:rPr>
      </w:pPr>
      <w:r w:rsidRPr="00D77CE9">
        <w:rPr>
          <w:rFonts w:ascii="Times New Roman" w:eastAsia="Times New Roman" w:hAnsi="Times New Roman" w:cs="Times New Roman"/>
          <w:color w:val="222222"/>
          <w:sz w:val="24"/>
          <w:szCs w:val="24"/>
          <w:lang w:eastAsia="ru-RU"/>
        </w:rPr>
        <w:t>Пятая причина бесцельной жизни — это всего лишь страх получить отказ, страх быть раскритикованным. С самого детства наши мечты и надежды страдают от ударов, наносимых критикой и смехом других людей. Наши недруги и друзья смеялись и потешались над нами, когда мы представляли себя кем-то. Их влияние может оставить отпечаток на вашем отношении к себе, постановке целей в течение всей жизни. Узнайте, </w:t>
      </w:r>
      <w:hyperlink r:id="rId7" w:history="1">
        <w:r w:rsidRPr="00D77CE9">
          <w:rPr>
            <w:rFonts w:ascii="Times New Roman" w:eastAsia="Times New Roman" w:hAnsi="Times New Roman" w:cs="Times New Roman"/>
            <w:color w:val="DD9933"/>
            <w:sz w:val="24"/>
            <w:szCs w:val="24"/>
            <w:u w:val="single"/>
            <w:lang w:eastAsia="ru-RU"/>
          </w:rPr>
          <w:t>как избавиться от страхов</w:t>
        </w:r>
      </w:hyperlink>
      <w:r w:rsidRPr="00D77CE9">
        <w:rPr>
          <w:rFonts w:ascii="Times New Roman" w:eastAsia="Times New Roman" w:hAnsi="Times New Roman" w:cs="Times New Roman"/>
          <w:color w:val="222222"/>
          <w:sz w:val="24"/>
          <w:szCs w:val="24"/>
          <w:lang w:eastAsia="ru-RU"/>
        </w:rPr>
        <w:t> подобного типа и сделайте это немедленно.</w:t>
      </w:r>
    </w:p>
    <w:p w14:paraId="3530C56B" w14:textId="77777777" w:rsidR="00D77CE9" w:rsidRPr="00D77CE9" w:rsidRDefault="00D77CE9" w:rsidP="00D77CE9">
      <w:pPr>
        <w:numPr>
          <w:ilvl w:val="0"/>
          <w:numId w:val="1"/>
        </w:numPr>
        <w:shd w:val="clear" w:color="auto" w:fill="FFFFFF"/>
        <w:spacing w:before="100" w:beforeAutospacing="1" w:after="100" w:afterAutospacing="1" w:line="390" w:lineRule="atLeast"/>
        <w:ind w:left="1035"/>
        <w:jc w:val="both"/>
        <w:rPr>
          <w:rFonts w:ascii="Times New Roman" w:eastAsia="Times New Roman" w:hAnsi="Times New Roman" w:cs="Times New Roman"/>
          <w:color w:val="222222"/>
          <w:sz w:val="24"/>
          <w:szCs w:val="24"/>
          <w:lang w:eastAsia="ru-RU"/>
        </w:rPr>
      </w:pPr>
      <w:r w:rsidRPr="00D77CE9">
        <w:rPr>
          <w:rFonts w:ascii="Times New Roman" w:eastAsia="Times New Roman" w:hAnsi="Times New Roman" w:cs="Times New Roman"/>
          <w:color w:val="222222"/>
          <w:sz w:val="24"/>
          <w:szCs w:val="24"/>
          <w:lang w:eastAsia="ru-RU"/>
        </w:rPr>
        <w:t xml:space="preserve">Шестая причина, по которой люди не ставят цели, — это страх поражения. Боязнь неудачи — величайшее препятствие на пути к успеху во взрослой жизни. Именно она удерживает людей в их зонах комфорта. Именно она заставляет их пригибать головы и пребывать в безопасности, в то время как годы проходят мимо. Боязнь </w:t>
      </w:r>
      <w:r w:rsidRPr="00D77CE9">
        <w:rPr>
          <w:rFonts w:ascii="Times New Roman" w:eastAsia="Times New Roman" w:hAnsi="Times New Roman" w:cs="Times New Roman"/>
          <w:color w:val="222222"/>
          <w:sz w:val="24"/>
          <w:szCs w:val="24"/>
          <w:lang w:eastAsia="ru-RU"/>
        </w:rPr>
        <w:lastRenderedPageBreak/>
        <w:t>усваивается в раннем детстве в результате критики и наказания. Однажды, пустив корни в подсознание, этот страх распространяется дальше, парализуя мечту и убивая амбиции, принося больше вреда, чем любая другая негативная эмоция, посещающая человеческую душу. Измените свое </w:t>
      </w:r>
      <w:hyperlink r:id="rId8" w:history="1">
        <w:r w:rsidRPr="00D77CE9">
          <w:rPr>
            <w:rFonts w:ascii="Times New Roman" w:eastAsia="Times New Roman" w:hAnsi="Times New Roman" w:cs="Times New Roman"/>
            <w:color w:val="DD9933"/>
            <w:sz w:val="24"/>
            <w:szCs w:val="24"/>
            <w:u w:val="single"/>
            <w:lang w:eastAsia="ru-RU"/>
          </w:rPr>
          <w:t>отношение к неудачам</w:t>
        </w:r>
      </w:hyperlink>
      <w:r w:rsidRPr="00D77CE9">
        <w:rPr>
          <w:rFonts w:ascii="Times New Roman" w:eastAsia="Times New Roman" w:hAnsi="Times New Roman" w:cs="Times New Roman"/>
          <w:color w:val="222222"/>
          <w:sz w:val="24"/>
          <w:szCs w:val="24"/>
          <w:lang w:eastAsia="ru-RU"/>
        </w:rPr>
        <w:t>.</w:t>
      </w:r>
    </w:p>
    <w:p w14:paraId="2B125D9C" w14:textId="77777777" w:rsidR="00D77CE9" w:rsidRPr="00D77CE9" w:rsidRDefault="00D77CE9" w:rsidP="00D77CE9">
      <w:pPr>
        <w:numPr>
          <w:ilvl w:val="0"/>
          <w:numId w:val="1"/>
        </w:numPr>
        <w:shd w:val="clear" w:color="auto" w:fill="FFFFFF"/>
        <w:spacing w:before="100" w:beforeAutospacing="1" w:after="100" w:afterAutospacing="1" w:line="390" w:lineRule="atLeast"/>
        <w:ind w:left="1035"/>
        <w:jc w:val="both"/>
        <w:rPr>
          <w:rFonts w:ascii="Times New Roman" w:eastAsia="Times New Roman" w:hAnsi="Times New Roman" w:cs="Times New Roman"/>
          <w:color w:val="222222"/>
          <w:sz w:val="24"/>
          <w:szCs w:val="24"/>
          <w:lang w:eastAsia="ru-RU"/>
        </w:rPr>
      </w:pPr>
      <w:r w:rsidRPr="00D77CE9">
        <w:rPr>
          <w:rFonts w:ascii="Times New Roman" w:eastAsia="Times New Roman" w:hAnsi="Times New Roman" w:cs="Times New Roman"/>
          <w:color w:val="222222"/>
          <w:sz w:val="24"/>
          <w:szCs w:val="24"/>
          <w:lang w:eastAsia="ru-RU"/>
        </w:rPr>
        <w:t>Седьмая причина, по которой люди не ставят цели, заключается в том, что они просто не знают, как это делается. В нашем обществе, к сожалению, невозможно получить диплом по предмету постановки целей, и это притом, что изучение данной дисциплины куда важнее любого другого предмета, когда-либо изучаемого вами.</w:t>
      </w:r>
    </w:p>
    <w:p w14:paraId="7A9DE4F0" w14:textId="77777777" w:rsidR="00D77CE9" w:rsidRPr="00D77CE9" w:rsidRDefault="00D77CE9" w:rsidP="00D77CE9">
      <w:pPr>
        <w:shd w:val="clear" w:color="auto" w:fill="FFFFFF"/>
        <w:spacing w:after="390" w:line="390" w:lineRule="atLeast"/>
        <w:jc w:val="both"/>
        <w:rPr>
          <w:rFonts w:ascii="Times New Roman" w:eastAsia="Times New Roman" w:hAnsi="Times New Roman" w:cs="Times New Roman"/>
          <w:color w:val="222222"/>
          <w:sz w:val="24"/>
          <w:szCs w:val="24"/>
          <w:lang w:eastAsia="ru-RU"/>
        </w:rPr>
      </w:pPr>
      <w:r w:rsidRPr="00D77CE9">
        <w:rPr>
          <w:rFonts w:ascii="Times New Roman" w:eastAsia="Times New Roman" w:hAnsi="Times New Roman" w:cs="Times New Roman"/>
          <w:color w:val="222222"/>
          <w:sz w:val="24"/>
          <w:szCs w:val="24"/>
          <w:lang w:eastAsia="ru-RU"/>
        </w:rPr>
        <w:t xml:space="preserve">Постановка целей это тема отдельной статьи, но хотя бы для того, </w:t>
      </w:r>
      <w:proofErr w:type="gramStart"/>
      <w:r w:rsidRPr="00D77CE9">
        <w:rPr>
          <w:rFonts w:ascii="Times New Roman" w:eastAsia="Times New Roman" w:hAnsi="Times New Roman" w:cs="Times New Roman"/>
          <w:color w:val="222222"/>
          <w:sz w:val="24"/>
          <w:szCs w:val="24"/>
          <w:lang w:eastAsia="ru-RU"/>
        </w:rPr>
        <w:t>чтобы  понять</w:t>
      </w:r>
      <w:proofErr w:type="gramEnd"/>
      <w:r w:rsidRPr="00D77CE9">
        <w:rPr>
          <w:rFonts w:ascii="Times New Roman" w:eastAsia="Times New Roman" w:hAnsi="Times New Roman" w:cs="Times New Roman"/>
          <w:color w:val="222222"/>
          <w:sz w:val="24"/>
          <w:szCs w:val="24"/>
          <w:lang w:eastAsia="ru-RU"/>
        </w:rPr>
        <w:t xml:space="preserve"> вектор движения советую выполнить простое упражнение.</w:t>
      </w:r>
    </w:p>
    <w:p w14:paraId="68D0FB8F" w14:textId="77777777" w:rsidR="00D77CE9" w:rsidRDefault="00D77CE9"/>
    <w:sectPr w:rsidR="00D77CE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C726C3C"/>
    <w:multiLevelType w:val="multilevel"/>
    <w:tmpl w:val="124090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7CE9"/>
    <w:rsid w:val="00D77C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DA660D"/>
  <w15:chartTrackingRefBased/>
  <w15:docId w15:val="{A07DD1D3-5D3D-4C63-B937-DDB4A97E8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link w:val="20"/>
    <w:uiPriority w:val="9"/>
    <w:qFormat/>
    <w:rsid w:val="00D77CE9"/>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D77CE9"/>
    <w:rPr>
      <w:rFonts w:ascii="Times New Roman" w:eastAsia="Times New Roman" w:hAnsi="Times New Roman" w:cs="Times New Roman"/>
      <w:b/>
      <w:bCs/>
      <w:sz w:val="36"/>
      <w:szCs w:val="36"/>
      <w:lang w:eastAsia="ru-RU"/>
    </w:rPr>
  </w:style>
  <w:style w:type="character" w:styleId="a3">
    <w:name w:val="Strong"/>
    <w:basedOn w:val="a0"/>
    <w:uiPriority w:val="22"/>
    <w:qFormat/>
    <w:rsid w:val="00D77CE9"/>
    <w:rPr>
      <w:b/>
      <w:bCs/>
    </w:rPr>
  </w:style>
  <w:style w:type="character" w:styleId="a4">
    <w:name w:val="Hyperlink"/>
    <w:basedOn w:val="a0"/>
    <w:uiPriority w:val="99"/>
    <w:semiHidden/>
    <w:unhideWhenUsed/>
    <w:rsid w:val="00D77CE9"/>
    <w:rPr>
      <w:color w:val="0000FF"/>
      <w:u w:val="single"/>
    </w:rPr>
  </w:style>
  <w:style w:type="paragraph" w:styleId="a5">
    <w:name w:val="Normal (Web)"/>
    <w:basedOn w:val="a"/>
    <w:uiPriority w:val="99"/>
    <w:semiHidden/>
    <w:unhideWhenUsed/>
    <w:rsid w:val="00D77CE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51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onstructorus.ru/udacha/neudachi-i-nashe-k-nim-otnoshenie.html" TargetMode="External"/><Relationship Id="rId3" Type="http://schemas.openxmlformats.org/officeDocument/2006/relationships/settings" Target="settings.xml"/><Relationship Id="rId7" Type="http://schemas.openxmlformats.org/officeDocument/2006/relationships/hyperlink" Target="http://constructorus.ru/zdorovie/fobii-kak-izbavitsya-ot-navyazchivogo-straxa.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onstructorus.ru/samorazvitie/kak-povysit-samoocenku.html" TargetMode="External"/><Relationship Id="rId5" Type="http://schemas.openxmlformats.org/officeDocument/2006/relationships/hyperlink" Target="http://constructorus.ru/uspex/pravilnyj-vybor-zhiznennoj-celi-zalog-uspexov.htm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510</Words>
  <Characters>2907</Characters>
  <Application>Microsoft Office Word</Application>
  <DocSecurity>0</DocSecurity>
  <Lines>24</Lines>
  <Paragraphs>6</Paragraphs>
  <ScaleCrop>false</ScaleCrop>
  <Company/>
  <LinksUpToDate>false</LinksUpToDate>
  <CharactersWithSpaces>3411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Вера</dc:creator>
  <cp:keywords/>
  <dc:description/>
  <cp:lastModifiedBy>Вера</cp:lastModifiedBy>
  <cp:revision>1</cp:revision>
  <dcterms:created xsi:type="dcterms:W3CDTF">2020-02-06T19:32:00Z</dcterms:created>
  <dcterms:modified xsi:type="dcterms:W3CDTF">2020-02-06T19:33:00Z</dcterms:modified>
</cp:coreProperties>
</file>